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9E8E1" w14:textId="0DD9CDBD" w:rsidR="00823994" w:rsidRPr="00EC30B1" w:rsidRDefault="0016789D" w:rsidP="00823994">
      <w:pPr>
        <w:jc w:val="center"/>
        <w:rPr>
          <w:rFonts w:ascii="Verdana" w:hAnsi="Verdana"/>
          <w:b/>
          <w:sz w:val="28"/>
          <w:szCs w:val="28"/>
        </w:rPr>
      </w:pPr>
      <w:r w:rsidRPr="00EC30B1">
        <w:rPr>
          <w:rFonts w:ascii="Verdana" w:hAnsi="Verdana"/>
          <w:b/>
          <w:sz w:val="28"/>
          <w:szCs w:val="28"/>
        </w:rPr>
        <w:t xml:space="preserve">CALENDARIO DEGLI INCONTRI DI FORMAZIONE </w:t>
      </w:r>
      <w:r w:rsidR="008E6387" w:rsidRPr="00EC30B1">
        <w:rPr>
          <w:rFonts w:ascii="Verdana" w:hAnsi="Verdana"/>
          <w:b/>
          <w:sz w:val="28"/>
          <w:szCs w:val="28"/>
        </w:rPr>
        <w:t xml:space="preserve">PER STUDENTI PRESSO </w:t>
      </w:r>
    </w:p>
    <w:p w14:paraId="314A8E6C" w14:textId="0C2D0CC2" w:rsidR="00823994" w:rsidRPr="00EC30B1" w:rsidRDefault="005D5226" w:rsidP="00823994">
      <w:pPr>
        <w:jc w:val="center"/>
        <w:rPr>
          <w:rFonts w:ascii="Verdana" w:hAnsi="Verdana"/>
          <w:b/>
          <w:sz w:val="28"/>
          <w:szCs w:val="28"/>
        </w:rPr>
      </w:pPr>
      <w:r w:rsidRPr="00EC30B1">
        <w:rPr>
          <w:rFonts w:ascii="Verdana" w:hAnsi="Verdana"/>
          <w:b/>
          <w:sz w:val="28"/>
          <w:szCs w:val="28"/>
        </w:rPr>
        <w:t>IIS A. SCARPA (Motta di Livenza)</w:t>
      </w:r>
    </w:p>
    <w:p w14:paraId="1F25E774" w14:textId="77777777" w:rsidR="005D5226" w:rsidRDefault="005D5226" w:rsidP="00823994">
      <w:pPr>
        <w:jc w:val="center"/>
        <w:rPr>
          <w:rFonts w:ascii="Verdana" w:hAnsi="Verdana"/>
          <w:b/>
          <w:sz w:val="20"/>
          <w:szCs w:val="20"/>
        </w:rPr>
      </w:pPr>
    </w:p>
    <w:p w14:paraId="1898EF15" w14:textId="77777777" w:rsidR="00EC30B1" w:rsidRDefault="00EC30B1" w:rsidP="00823994">
      <w:pPr>
        <w:jc w:val="center"/>
        <w:rPr>
          <w:rFonts w:ascii="Verdana" w:hAnsi="Verdana"/>
          <w:b/>
          <w:sz w:val="20"/>
          <w:szCs w:val="20"/>
        </w:rPr>
      </w:pPr>
    </w:p>
    <w:p w14:paraId="3E18B805" w14:textId="77777777" w:rsidR="00EC30B1" w:rsidRDefault="00EC30B1" w:rsidP="00823994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555864EB" w14:textId="77777777" w:rsidR="00EC30B1" w:rsidRDefault="00EC30B1" w:rsidP="00823994">
      <w:pPr>
        <w:jc w:val="center"/>
        <w:rPr>
          <w:rFonts w:ascii="Verdana" w:hAnsi="Verdana"/>
          <w:b/>
          <w:sz w:val="20"/>
          <w:szCs w:val="20"/>
        </w:rPr>
      </w:pPr>
    </w:p>
    <w:p w14:paraId="7529B52C" w14:textId="449DBAA0" w:rsidR="00823994" w:rsidRPr="00EC30B1" w:rsidRDefault="00EC30B1" w:rsidP="005D5226">
      <w:pPr>
        <w:jc w:val="both"/>
        <w:rPr>
          <w:rFonts w:ascii="Verdana" w:hAnsi="Verdana"/>
          <w:i/>
        </w:rPr>
      </w:pPr>
      <w:r w:rsidRPr="00EC30B1">
        <w:rPr>
          <w:rFonts w:ascii="Verdana" w:hAnsi="Verdana"/>
        </w:rPr>
        <w:t xml:space="preserve">Lunedì 21.01.2019, ore 11:10-13:05 – </w:t>
      </w:r>
      <w:r w:rsidRPr="00EC30B1">
        <w:rPr>
          <w:rFonts w:ascii="Verdana" w:hAnsi="Verdana"/>
          <w:i/>
        </w:rPr>
        <w:t>Presentazione del protocollo patavino e delle sue regole</w:t>
      </w:r>
    </w:p>
    <w:p w14:paraId="5B6B7614" w14:textId="77777777" w:rsidR="00EC30B1" w:rsidRPr="00EC30B1" w:rsidRDefault="00EC30B1" w:rsidP="005D5226">
      <w:pPr>
        <w:jc w:val="both"/>
        <w:rPr>
          <w:rFonts w:ascii="Verdana" w:hAnsi="Verdana"/>
        </w:rPr>
      </w:pPr>
    </w:p>
    <w:p w14:paraId="720D7266" w14:textId="3B74E580" w:rsidR="00EC30B1" w:rsidRPr="00EC30B1" w:rsidRDefault="00EC30B1" w:rsidP="005D5226">
      <w:pPr>
        <w:jc w:val="both"/>
        <w:rPr>
          <w:rFonts w:ascii="Verdana" w:hAnsi="Verdana"/>
          <w:i/>
        </w:rPr>
      </w:pPr>
      <w:r w:rsidRPr="00EC30B1">
        <w:rPr>
          <w:rFonts w:ascii="Verdana" w:hAnsi="Verdana"/>
        </w:rPr>
        <w:t xml:space="preserve">Mercoledì 30.01.2019, ore 8:05-12:05 – </w:t>
      </w:r>
      <w:r w:rsidRPr="00EC30B1">
        <w:rPr>
          <w:rFonts w:ascii="Verdana" w:hAnsi="Verdana"/>
          <w:i/>
        </w:rPr>
        <w:t>Come preparare un dibattito: dall’analisi del tema alla costruzione delle argomentazioni</w:t>
      </w:r>
    </w:p>
    <w:p w14:paraId="2C32FF32" w14:textId="77777777" w:rsidR="00EC30B1" w:rsidRPr="00EC30B1" w:rsidRDefault="00EC30B1" w:rsidP="005D5226">
      <w:pPr>
        <w:jc w:val="both"/>
        <w:rPr>
          <w:rFonts w:ascii="Verdana" w:hAnsi="Verdana"/>
          <w:i/>
        </w:rPr>
      </w:pPr>
    </w:p>
    <w:p w14:paraId="0E952C28" w14:textId="56EB368F" w:rsidR="00EC30B1" w:rsidRPr="00EC30B1" w:rsidRDefault="00EC30B1" w:rsidP="005D5226">
      <w:pPr>
        <w:jc w:val="both"/>
        <w:rPr>
          <w:rFonts w:ascii="Verdana" w:hAnsi="Verdana"/>
          <w:i/>
        </w:rPr>
      </w:pPr>
      <w:r w:rsidRPr="00EC30B1">
        <w:rPr>
          <w:rFonts w:ascii="Verdana" w:hAnsi="Verdana"/>
        </w:rPr>
        <w:t xml:space="preserve">Mercoledì 06.02.2019, ore 9:05-10:55 – </w:t>
      </w:r>
      <w:r w:rsidRPr="00EC30B1">
        <w:rPr>
          <w:rFonts w:ascii="Verdana" w:hAnsi="Verdana"/>
          <w:i/>
        </w:rPr>
        <w:t>Strategie per interrogare, confutare e replicare</w:t>
      </w:r>
    </w:p>
    <w:sectPr w:rsidR="00EC30B1" w:rsidRPr="00EC30B1" w:rsidSect="00BF7413">
      <w:headerReference w:type="default" r:id="rId8"/>
      <w:footerReference w:type="default" r:id="rId9"/>
      <w:pgSz w:w="11900" w:h="16840"/>
      <w:pgMar w:top="1134" w:right="985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F6CAA" w14:textId="77777777" w:rsidR="00016ADD" w:rsidRDefault="00016ADD" w:rsidP="00D16E4B">
      <w:r>
        <w:separator/>
      </w:r>
    </w:p>
  </w:endnote>
  <w:endnote w:type="continuationSeparator" w:id="0">
    <w:p w14:paraId="7BD2E4F2" w14:textId="77777777" w:rsidR="00016ADD" w:rsidRDefault="00016ADD" w:rsidP="00D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4831" w14:textId="77777777" w:rsidR="000155A8" w:rsidRPr="001B1AA3" w:rsidRDefault="000155A8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E5EE52B" wp14:editId="498A8A79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50124" cy="394584"/>
          <wp:effectExtent l="0" t="0" r="5715" b="12065"/>
          <wp:wrapNone/>
          <wp:docPr id="9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7" cy="39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Verdana" w:hAnsi="Verdana" w:cs="Arial"/>
        <w:b w:val="0"/>
        <w:sz w:val="16"/>
        <w:szCs w:val="16"/>
      </w:rPr>
      <w:tab/>
    </w:r>
    <w:r>
      <w:rPr>
        <w:rFonts w:ascii="Verdana" w:hAnsi="Verdana" w:cs="Arial"/>
        <w:b w:val="0"/>
        <w:sz w:val="16"/>
        <w:szCs w:val="16"/>
      </w:rPr>
      <w:tab/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mallCaps/>
        <w:sz w:val="12"/>
        <w:szCs w:val="12"/>
      </w:rPr>
      <w:t>STITUTO</w:t>
    </w:r>
    <w:r>
      <w:rPr>
        <w:rFonts w:ascii="Verdana" w:hAnsi="Verdana" w:cs="Arial"/>
        <w:b w:val="0"/>
        <w:sz w:val="12"/>
        <w:szCs w:val="12"/>
      </w:rPr>
      <w:t xml:space="preserve"> </w:t>
    </w:r>
    <w:proofErr w:type="gramStart"/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mallCaps/>
        <w:sz w:val="12"/>
        <w:szCs w:val="12"/>
      </w:rPr>
      <w:t>TATALE</w:t>
    </w:r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z w:val="12"/>
        <w:szCs w:val="12"/>
      </w:rPr>
      <w:t>STRUZIONE</w:t>
    </w:r>
    <w:proofErr w:type="gramEnd"/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ECONDARIA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UPERIORE 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14:paraId="189460FC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 xml:space="preserve">LICEO LINGUISTICO – </w:t>
    </w:r>
    <w:r>
      <w:rPr>
        <w:rFonts w:ascii="Verdana" w:eastAsia="Times New Roman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eastAsia="Times New Roman" w:hAnsi="Verdana" w:cs="Arial"/>
        <w:sz w:val="12"/>
        <w:szCs w:val="12"/>
        <w:lang w:eastAsia="ar-SA"/>
      </w:rPr>
      <w:t>TECNICO SETT. ECONOMICO – IND. TURISTICO</w:t>
    </w:r>
  </w:p>
  <w:p w14:paraId="0F596D94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Style w:val="Grigliatabel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585"/>
      <w:gridCol w:w="2268"/>
    </w:tblGrid>
    <w:tr w:rsidR="000155A8" w:rsidRPr="001B1AA3" w14:paraId="592ABE67" w14:textId="77777777" w:rsidTr="00AA5A28">
      <w:tc>
        <w:tcPr>
          <w:tcW w:w="2376" w:type="dxa"/>
          <w:tcMar>
            <w:left w:w="0" w:type="dxa"/>
          </w:tcMar>
        </w:tcPr>
        <w:p w14:paraId="74CD8BEC" w14:textId="77777777" w:rsidR="000155A8" w:rsidRPr="001B1AA3" w:rsidRDefault="000155A8" w:rsidP="005D318F">
          <w:pPr>
            <w:jc w:val="both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</w:tcPr>
        <w:p w14:paraId="0C7DCFAE" w14:textId="77777777" w:rsidR="000155A8" w:rsidRPr="001B1AA3" w:rsidRDefault="000155A8" w:rsidP="005D318F">
          <w:pPr>
            <w:jc w:val="center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</w:tcPr>
        <w:p w14:paraId="5194EBE6" w14:textId="77777777" w:rsidR="000155A8" w:rsidRPr="001B1AA3" w:rsidRDefault="000155A8" w:rsidP="005D318F">
          <w:pPr>
            <w:jc w:val="right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proofErr w:type="gramStart"/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Sito:  http://</w:t>
          </w:r>
          <w:r>
            <w:rPr>
              <w:rFonts w:ascii="Verdana" w:eastAsia="Times New Roman" w:hAnsi="Verdana" w:cs="Arial"/>
              <w:sz w:val="12"/>
              <w:szCs w:val="12"/>
              <w:lang w:eastAsia="ar-SA"/>
            </w:rPr>
            <w:t>www.</w:t>
          </w: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dacollo.gov.it</w:t>
          </w:r>
          <w:proofErr w:type="gramEnd"/>
        </w:p>
      </w:tc>
    </w:tr>
  </w:tbl>
  <w:p w14:paraId="57D76C2E" w14:textId="77777777" w:rsidR="000155A8" w:rsidRPr="001B1AA3" w:rsidRDefault="000155A8" w:rsidP="005D318F">
    <w:pPr>
      <w:rPr>
        <w:rFonts w:ascii="Verdana" w:eastAsia="Times New Roman" w:hAnsi="Verdana" w:cs="Arial"/>
        <w:sz w:val="12"/>
        <w:szCs w:val="12"/>
        <w:lang w:eastAsia="ar-S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A8D8D" w14:textId="77777777" w:rsidR="00016ADD" w:rsidRDefault="00016ADD" w:rsidP="00D16E4B">
      <w:r>
        <w:separator/>
      </w:r>
    </w:p>
  </w:footnote>
  <w:footnote w:type="continuationSeparator" w:id="0">
    <w:p w14:paraId="2D7C0804" w14:textId="77777777" w:rsidR="00016ADD" w:rsidRDefault="00016ADD" w:rsidP="00D16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54"/>
      <w:gridCol w:w="2700"/>
      <w:gridCol w:w="4820"/>
    </w:tblGrid>
    <w:tr w:rsidR="000155A8" w14:paraId="44DA6DD9" w14:textId="77777777" w:rsidTr="00B90EB5">
      <w:tc>
        <w:tcPr>
          <w:tcW w:w="3254" w:type="dxa"/>
        </w:tcPr>
        <w:p w14:paraId="5F5A4605" w14:textId="77777777" w:rsidR="000155A8" w:rsidRDefault="000155A8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 wp14:anchorId="27C4463C" wp14:editId="2FC72DF6">
                <wp:extent cx="1282615" cy="762935"/>
                <wp:effectExtent l="0" t="0" r="0" b="0"/>
                <wp:docPr id="6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615" cy="7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Align w:val="center"/>
        </w:tcPr>
        <w:p w14:paraId="253D13F2" w14:textId="77777777" w:rsidR="000155A8" w:rsidRDefault="000155A8" w:rsidP="001B1AA3">
          <w:pPr>
            <w:pStyle w:val="Intestazione"/>
            <w:jc w:val="center"/>
          </w:pPr>
        </w:p>
      </w:tc>
      <w:tc>
        <w:tcPr>
          <w:tcW w:w="4820" w:type="dxa"/>
          <w:vAlign w:val="center"/>
        </w:tcPr>
        <w:p w14:paraId="3332F47F" w14:textId="77777777" w:rsidR="000155A8" w:rsidRDefault="000155A8" w:rsidP="001B1AA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73AF8C2" wp14:editId="7C65DB67">
                <wp:extent cx="3012474" cy="585662"/>
                <wp:effectExtent l="0" t="0" r="10160" b="0"/>
                <wp:docPr id="8" name="Immagine 8" descr="Macintosh HD:Users:gioffrevincenzo:Desktop:IMMAGINI:Logo P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gioffrevincenzo:Desktop:IMMAGINI:Logo P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5" cy="58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AB50323" w14:textId="62C38CE7" w:rsidR="000155A8" w:rsidRDefault="003D3D9B" w:rsidP="00D16E4B">
    <w:pPr>
      <w:pStyle w:val="Intestazione"/>
      <w:ind w:hanging="567"/>
    </w:pPr>
    <w:r>
      <w:rPr>
        <w:rFonts w:ascii="Verdana" w:hAnsi="Verdan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EEFB5" wp14:editId="04704995">
              <wp:simplePos x="0" y="0"/>
              <wp:positionH relativeFrom="column">
                <wp:posOffset>-305435</wp:posOffset>
              </wp:positionH>
              <wp:positionV relativeFrom="paragraph">
                <wp:posOffset>21590</wp:posOffset>
              </wp:positionV>
              <wp:extent cx="0" cy="9377680"/>
              <wp:effectExtent l="88265" t="85090" r="102235" b="12573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776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D5DFC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4.05pt,1.7pt" to="-24.05pt,7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" strokecolor="#4f81bd [3204]" strokeweight="1pt">
              <v:stroke dashstyle="dash"/>
              <v:shadow on="t" opacity="24903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938EF"/>
    <w:multiLevelType w:val="hybridMultilevel"/>
    <w:tmpl w:val="E878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F52"/>
    <w:multiLevelType w:val="hybridMultilevel"/>
    <w:tmpl w:val="6DF600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A31DBD"/>
    <w:multiLevelType w:val="hybridMultilevel"/>
    <w:tmpl w:val="2E9A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9493D"/>
    <w:multiLevelType w:val="hybridMultilevel"/>
    <w:tmpl w:val="49383ABE"/>
    <w:lvl w:ilvl="0" w:tplc="B240B0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E16DE"/>
    <w:multiLevelType w:val="hybridMultilevel"/>
    <w:tmpl w:val="D8A4AE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582EA0"/>
    <w:multiLevelType w:val="hybridMultilevel"/>
    <w:tmpl w:val="E8328DDE"/>
    <w:lvl w:ilvl="0" w:tplc="E05C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3EA68D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C414BD8A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E7D91"/>
    <w:multiLevelType w:val="hybridMultilevel"/>
    <w:tmpl w:val="CA1ACFD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C427A"/>
    <w:multiLevelType w:val="hybridMultilevel"/>
    <w:tmpl w:val="FCAC0E6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4942142"/>
    <w:multiLevelType w:val="hybridMultilevel"/>
    <w:tmpl w:val="110C4B7C"/>
    <w:lvl w:ilvl="0" w:tplc="876222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351FFD"/>
    <w:multiLevelType w:val="hybridMultilevel"/>
    <w:tmpl w:val="72FA4B08"/>
    <w:lvl w:ilvl="0" w:tplc="87622280">
      <w:start w:val="1"/>
      <w:numFmt w:val="lowerLetter"/>
      <w:lvlText w:val="%1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1" w:tplc="598EF86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87622280">
      <w:start w:val="1"/>
      <w:numFmt w:val="lowerLetter"/>
      <w:lvlText w:val="%3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CE5384C"/>
    <w:multiLevelType w:val="hybridMultilevel"/>
    <w:tmpl w:val="DCF2CD5A"/>
    <w:lvl w:ilvl="0" w:tplc="7F72D20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21535"/>
    <w:multiLevelType w:val="hybridMultilevel"/>
    <w:tmpl w:val="97CABA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34536"/>
    <w:multiLevelType w:val="hybridMultilevel"/>
    <w:tmpl w:val="C0D06F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CBF4422"/>
    <w:multiLevelType w:val="hybridMultilevel"/>
    <w:tmpl w:val="895AA7B2"/>
    <w:lvl w:ilvl="0" w:tplc="0D9A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932AD"/>
    <w:multiLevelType w:val="hybridMultilevel"/>
    <w:tmpl w:val="148E0F9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8E057EC">
      <w:start w:val="3"/>
      <w:numFmt w:val="bullet"/>
      <w:lvlText w:val="•"/>
      <w:lvlJc w:val="left"/>
      <w:pPr>
        <w:ind w:left="1500" w:hanging="360"/>
      </w:pPr>
      <w:rPr>
        <w:rFonts w:ascii="OpenSymbol" w:eastAsia="Times New Roman" w:hAnsi="OpenSymbol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F8A7539"/>
    <w:multiLevelType w:val="hybridMultilevel"/>
    <w:tmpl w:val="BC300478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A7B32"/>
    <w:multiLevelType w:val="hybridMultilevel"/>
    <w:tmpl w:val="1C184910"/>
    <w:lvl w:ilvl="0" w:tplc="FCA4AE6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9AD5673"/>
    <w:multiLevelType w:val="hybridMultilevel"/>
    <w:tmpl w:val="20ACF0C4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7F1EE6"/>
    <w:multiLevelType w:val="hybridMultilevel"/>
    <w:tmpl w:val="2080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F3D35"/>
    <w:multiLevelType w:val="hybridMultilevel"/>
    <w:tmpl w:val="F9640E6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CD02B0"/>
    <w:multiLevelType w:val="hybridMultilevel"/>
    <w:tmpl w:val="84C645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18"/>
  </w:num>
  <w:num w:numId="7">
    <w:abstractNumId w:val="20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3"/>
  </w:num>
  <w:num w:numId="13">
    <w:abstractNumId w:val="12"/>
  </w:num>
  <w:num w:numId="14">
    <w:abstractNumId w:val="8"/>
  </w:num>
  <w:num w:numId="15">
    <w:abstractNumId w:val="13"/>
  </w:num>
  <w:num w:numId="16">
    <w:abstractNumId w:val="2"/>
  </w:num>
  <w:num w:numId="17">
    <w:abstractNumId w:val="21"/>
  </w:num>
  <w:num w:numId="18">
    <w:abstractNumId w:val="5"/>
  </w:num>
  <w:num w:numId="19">
    <w:abstractNumId w:val="4"/>
  </w:num>
  <w:num w:numId="20">
    <w:abstractNumId w:val="17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04"/>
    <w:rsid w:val="000155A8"/>
    <w:rsid w:val="00016ADD"/>
    <w:rsid w:val="0009247F"/>
    <w:rsid w:val="000C60E0"/>
    <w:rsid w:val="00144470"/>
    <w:rsid w:val="0015054A"/>
    <w:rsid w:val="0016789D"/>
    <w:rsid w:val="001703CC"/>
    <w:rsid w:val="001810E2"/>
    <w:rsid w:val="001B1AA3"/>
    <w:rsid w:val="001C3EF0"/>
    <w:rsid w:val="001C708F"/>
    <w:rsid w:val="001D4718"/>
    <w:rsid w:val="002152F1"/>
    <w:rsid w:val="0023794E"/>
    <w:rsid w:val="00266566"/>
    <w:rsid w:val="0028419C"/>
    <w:rsid w:val="00357615"/>
    <w:rsid w:val="00361B37"/>
    <w:rsid w:val="003D3D9B"/>
    <w:rsid w:val="00402A8B"/>
    <w:rsid w:val="00494EE3"/>
    <w:rsid w:val="00495C13"/>
    <w:rsid w:val="004C367C"/>
    <w:rsid w:val="0052076B"/>
    <w:rsid w:val="005C1B48"/>
    <w:rsid w:val="005C2764"/>
    <w:rsid w:val="005D318F"/>
    <w:rsid w:val="005D5226"/>
    <w:rsid w:val="005E1123"/>
    <w:rsid w:val="00601675"/>
    <w:rsid w:val="00603183"/>
    <w:rsid w:val="006329CE"/>
    <w:rsid w:val="00691753"/>
    <w:rsid w:val="006A1D67"/>
    <w:rsid w:val="006A3925"/>
    <w:rsid w:val="006A50DB"/>
    <w:rsid w:val="006F31D8"/>
    <w:rsid w:val="006F51ED"/>
    <w:rsid w:val="00724B24"/>
    <w:rsid w:val="00730DA4"/>
    <w:rsid w:val="0073683C"/>
    <w:rsid w:val="007B431C"/>
    <w:rsid w:val="007E3326"/>
    <w:rsid w:val="007F7A97"/>
    <w:rsid w:val="00806988"/>
    <w:rsid w:val="00823994"/>
    <w:rsid w:val="00850DF7"/>
    <w:rsid w:val="00876BC5"/>
    <w:rsid w:val="008E35F7"/>
    <w:rsid w:val="008E6387"/>
    <w:rsid w:val="00916D0D"/>
    <w:rsid w:val="0092237D"/>
    <w:rsid w:val="0096036E"/>
    <w:rsid w:val="0096295D"/>
    <w:rsid w:val="009667A4"/>
    <w:rsid w:val="009E5DC3"/>
    <w:rsid w:val="00A346C4"/>
    <w:rsid w:val="00A65E37"/>
    <w:rsid w:val="00A81A56"/>
    <w:rsid w:val="00AA5A28"/>
    <w:rsid w:val="00AC22F1"/>
    <w:rsid w:val="00AC2C04"/>
    <w:rsid w:val="00AE2112"/>
    <w:rsid w:val="00AF18C8"/>
    <w:rsid w:val="00B656C1"/>
    <w:rsid w:val="00B80EC5"/>
    <w:rsid w:val="00B85169"/>
    <w:rsid w:val="00B90EB5"/>
    <w:rsid w:val="00BA37BB"/>
    <w:rsid w:val="00BA64BB"/>
    <w:rsid w:val="00BD278D"/>
    <w:rsid w:val="00BE61D6"/>
    <w:rsid w:val="00BF7413"/>
    <w:rsid w:val="00C36017"/>
    <w:rsid w:val="00C561B6"/>
    <w:rsid w:val="00C61395"/>
    <w:rsid w:val="00C6320C"/>
    <w:rsid w:val="00C85270"/>
    <w:rsid w:val="00CC2A99"/>
    <w:rsid w:val="00CE26ED"/>
    <w:rsid w:val="00D16E4B"/>
    <w:rsid w:val="00DA6987"/>
    <w:rsid w:val="00DC48EC"/>
    <w:rsid w:val="00E95E2B"/>
    <w:rsid w:val="00EC30B1"/>
    <w:rsid w:val="00EE174C"/>
    <w:rsid w:val="00F25804"/>
    <w:rsid w:val="00F34261"/>
    <w:rsid w:val="00F74AE2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27C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4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18F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494E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4EE3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94EE3"/>
    <w:pPr>
      <w:spacing w:after="100" w:line="276" w:lineRule="auto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57615"/>
    <w:pPr>
      <w:widowControl w:val="0"/>
      <w:ind w:left="460"/>
    </w:pPr>
    <w:rPr>
      <w:rFonts w:ascii="Verdana" w:eastAsia="Verdana" w:hAnsi="Verdana" w:cs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7615"/>
    <w:rPr>
      <w:rFonts w:ascii="Verdana" w:eastAsia="Verdana" w:hAnsi="Verdana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tvis021001@istruzione.it" TargetMode="External"/><Relationship Id="rId3" Type="http://schemas.openxmlformats.org/officeDocument/2006/relationships/hyperlink" Target="mailto:tvis021001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072D8-4286-1447-B6B3-F67B6D62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NOVELLA VARISCO</cp:lastModifiedBy>
  <cp:revision>3</cp:revision>
  <cp:lastPrinted>2018-07-19T08:12:00Z</cp:lastPrinted>
  <dcterms:created xsi:type="dcterms:W3CDTF">2019-01-12T12:38:00Z</dcterms:created>
  <dcterms:modified xsi:type="dcterms:W3CDTF">2019-01-12T12:45:00Z</dcterms:modified>
</cp:coreProperties>
</file>